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Allegheny Student Government</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sz w:val="32"/>
          <w:szCs w:val="32"/>
          <w:rtl w:val="0"/>
        </w:rPr>
        <w:t xml:space="preserve">2019-2020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ASG SENATE ELECTION INFORMATION</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_ _ _ _ _ _ _ _ _ _ _ _ _ _ _ _ _ _ _ _ _ _ _ _ _ _ _ _ _ _ _ _ _ _ _ _ _ _ _ _ _ _ _ _ _ _ _ _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you’re interested in being a member of the Allegheny Student Government, but you’re wondering what it means to be an ASG Senator. Well, Senators make up the voting body of the student government. They vote on important issues affecting the entire student body including dining, budgeting, and concerts. Below outlines the duties of a Senator taken from the ASG Constitution and By-laws. Each Senator also has the ability to make a</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difference on campus for the betterment of every member of the Allegheny community.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Duties and Powers of the Senate: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Senators shall actively identify and represent the interests of the student body in debate and discussion with the college administration.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 The Senate shall pass legislation by a majority vote, which will act as the sentiments of the student body as a whole.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 The Senate shall use its judgment to properly distribute budgeted funds.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 Senators shall approve Cabinet appointments by a supermajority vote.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 The Senate shall approve appointments to the Judicial Branch by a supermajority vote.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 Senators shall perform all other duties designated to them by this Constitution or By-laws.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Membership Policies &amp; Requirements: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Attendance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Senators are required to attend all Senate and Committee meetings. Two unexcused absences from Senate meeting are permitted per semester. No more than four absences, of any kind, are permitted per semester.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 Community Service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Senators must complete </w:t>
      </w:r>
      <w:r w:rsidDel="00000000" w:rsidR="00000000" w:rsidRPr="00000000">
        <w:rPr>
          <w:rFonts w:ascii="Times New Roman" w:cs="Times New Roman" w:eastAsia="Times New Roman" w:hAnsi="Times New Roman"/>
          <w:sz w:val="23"/>
          <w:szCs w:val="23"/>
          <w:rtl w:val="0"/>
        </w:rPr>
        <w:t xml:space="preserve">three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hours of approved community service per term of office.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C. Representation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14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 Senators are responsible for actively assisting in a least one sponsored/</w:t>
      </w:r>
      <w:r w:rsidDel="00000000" w:rsidR="00000000" w:rsidRPr="00000000">
        <w:rPr>
          <w:rFonts w:ascii="Times New Roman" w:cs="Times New Roman" w:eastAsia="Times New Roman" w:hAnsi="Times New Roman"/>
          <w:sz w:val="23"/>
          <w:szCs w:val="23"/>
          <w:rtl w:val="0"/>
        </w:rPr>
        <w:t xml:space="preserve">co sponsored</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event per year.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 Each class must hold one class function per year, the function of which is to help bring the respective class together.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 that you have read and understand what it means to be an ASG Senator, here is information on how to make it happen. Campaigning is allowed and encouraged so your peers can learn more about you and your platform. There are also some responsibilities associated with being a candidate for Senator. Below outlines the do’s and don’ts to becoming a member of the ASG Senate.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Forms Checklist: </w:t>
      </w:r>
    </w:p>
    <w:p w:rsidR="00000000" w:rsidDel="00000000" w:rsidP="00000000" w:rsidRDefault="00000000" w:rsidRPr="00000000" w14:paraId="0000001A">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 Completed Petition </w:t>
      </w:r>
    </w:p>
    <w:p w:rsidR="00000000" w:rsidDel="00000000" w:rsidP="00000000" w:rsidRDefault="00000000" w:rsidRPr="00000000" w14:paraId="0000001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 Signed Declaration </w:t>
      </w:r>
    </w:p>
    <w:p w:rsidR="00000000" w:rsidDel="00000000" w:rsidP="00000000" w:rsidRDefault="00000000" w:rsidRPr="00000000" w14:paraId="0000001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 Bio and Platform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Pre-Election Responsibilities: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Candidates are also required to attend one Senate meeting prior to the election in which they are running.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Each candidate is required to compose a bio and platform that will be posted on WebAdvisor.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All forms, including the declaration and petition, must be turned into the Secretary of Student Voting on time.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sz w:val="23"/>
          <w:szCs w:val="23"/>
          <w:rtl w:val="0"/>
        </w:rPr>
        <w:t xml:space="preserv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Candidates may not begin campaigning until all material is handed in to the Secretary of Student Voting.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Campaigning: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72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 Candidates are permitted and encouraged to campaign in any manner deemed fair and ethical by the Student Voting Committee.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 Hanging flyers and posters, dorm storming, talking to other students are a great way to inform people about who you are and why you are running for office.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Rules for Campaigning: </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1. Candidates are prohibited from influencing students in any way during the act of voting. If a candidate is caught in the act this may result in the removal of the from the ballot</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2. All candidates must follow the posting policies on campus including academic buildings and residence halls. Information on the Campus Center’s posting policy is attached. (Please remove all hangings immediately after the election.)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3. Any complaints involving allegedly unfair election practices must be presented via e-mail to the Secretary of Student Voting no more than 24 hours after the infraction.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4. All campaigning methods will be reviewed by the Student Voting Committee. All practices deemed unacceptable may result in removal from the ballot. </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Post-Election Obligations: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Prior to taking office as a Senator, each Senator-elect must attend an orientation session.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 Once sworn into office, each Senator must uphold his or her responsibilities and duties as outlined by the ASG Constitution and By-laws.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IMPORTANT DATES: </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(1)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Wednesday, April </w:t>
      </w:r>
      <w:r w:rsidDel="00000000" w:rsidR="00000000" w:rsidRPr="00000000">
        <w:rPr>
          <w:rFonts w:ascii="Times New Roman" w:cs="Times New Roman" w:eastAsia="Times New Roman" w:hAnsi="Times New Roman"/>
          <w:b w:val="1"/>
          <w:sz w:val="23"/>
          <w:szCs w:val="23"/>
          <w:rtl w:val="0"/>
        </w:rPr>
        <w:t xml:space="preserve">17</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th  </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Declaration, Petition, and Student’s Bio/Platform are due by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5:00 PM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the ASG Office (3</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floor Campus Center)</w:t>
      </w:r>
      <w:r w:rsidDel="00000000" w:rsidR="00000000" w:rsidRPr="00000000">
        <w:rPr>
          <w:rFonts w:ascii="Times New Roman" w:cs="Times New Roman" w:eastAsia="Times New Roman" w:hAnsi="Times New Roman"/>
          <w:sz w:val="23"/>
          <w:szCs w:val="23"/>
          <w:rtl w:val="0"/>
        </w:rPr>
        <w:t xml:space="preserve">,</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sz w:val="23"/>
          <w:szCs w:val="23"/>
          <w:rtl w:val="0"/>
        </w:rPr>
        <w:t xml:space="preserve">or via email to </w:t>
      </w:r>
      <w:r w:rsidDel="00000000" w:rsidR="00000000" w:rsidRPr="00000000">
        <w:rPr>
          <w:rFonts w:ascii="Times New Roman" w:cs="Times New Roman" w:eastAsia="Times New Roman" w:hAnsi="Times New Roman"/>
          <w:b w:val="1"/>
          <w:sz w:val="23"/>
          <w:szCs w:val="23"/>
          <w:rtl w:val="0"/>
        </w:rPr>
        <w:t xml:space="preserve">Jon Sion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Secretary of Student Voting, at </w:t>
      </w:r>
      <w:r w:rsidDel="00000000" w:rsidR="00000000" w:rsidRPr="00000000">
        <w:rPr>
          <w:rFonts w:ascii="Times New Roman" w:cs="Times New Roman" w:eastAsia="Times New Roman" w:hAnsi="Times New Roman"/>
          <w:sz w:val="23"/>
          <w:szCs w:val="23"/>
          <w:rtl w:val="0"/>
        </w:rPr>
        <w:t xml:space="preserve">sionj@allegheny.edu.</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sz w:val="23"/>
          <w:szCs w:val="23"/>
          <w:rtl w:val="0"/>
        </w:rPr>
        <w:t xml:space="preserve">2</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Tuesday, April </w:t>
      </w:r>
      <w:r w:rsidDel="00000000" w:rsidR="00000000" w:rsidRPr="00000000">
        <w:rPr>
          <w:rFonts w:ascii="Times New Roman" w:cs="Times New Roman" w:eastAsia="Times New Roman" w:hAnsi="Times New Roman"/>
          <w:b w:val="1"/>
          <w:sz w:val="23"/>
          <w:szCs w:val="23"/>
          <w:rtl w:val="0"/>
        </w:rPr>
        <w:t xml:space="preserve">23rd</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ASG meeting at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7:00 PM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in the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Campus Center Rooms 301/302.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(It is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required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for candidates to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attend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meeting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prior to the election.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(4) </w:t>
      </w:r>
      <w:r w:rsidDel="00000000" w:rsidR="00000000" w:rsidRPr="00000000">
        <w:rPr>
          <w:rFonts w:ascii="Times New Roman" w:cs="Times New Roman" w:eastAsia="Times New Roman" w:hAnsi="Times New Roman"/>
          <w:b w:val="1"/>
          <w:sz w:val="23"/>
          <w:szCs w:val="23"/>
          <w:rtl w:val="0"/>
        </w:rPr>
        <w:t xml:space="preserve">Tuesday April 23rd at 8am through Wednesday April 24th at 5pm</w:t>
      </w:r>
      <w:r w:rsidDel="00000000" w:rsidR="00000000" w:rsidRPr="00000000">
        <w:rPr>
          <w:rFonts w:ascii="Times New Roman" w:cs="Times New Roman" w:eastAsia="Times New Roman" w:hAnsi="Times New Roman"/>
          <w:b w:val="1"/>
          <w:i w:val="0"/>
          <w:smallCaps w:val="0"/>
          <w:strike w:val="0"/>
          <w:color w:val="000000"/>
          <w:sz w:val="16"/>
          <w:szCs w:val="16"/>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3"/>
          <w:szCs w:val="23"/>
          <w:u w:val="none"/>
          <w:shd w:fill="auto" w:val="clear"/>
          <w:vertAlign w:val="baseline"/>
          <w:rtl w:val="0"/>
        </w:rPr>
        <w:t xml:space="preserve">SENATE ELECTIONS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General Voting Information: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This election is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only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for members of the </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Classes of 20</w:t>
      </w:r>
      <w:r w:rsidDel="00000000" w:rsidR="00000000" w:rsidRPr="00000000">
        <w:rPr>
          <w:rFonts w:ascii="Times New Roman" w:cs="Times New Roman" w:eastAsia="Times New Roman" w:hAnsi="Times New Roman"/>
          <w:i w:val="1"/>
          <w:sz w:val="23"/>
          <w:szCs w:val="23"/>
          <w:rtl w:val="0"/>
        </w:rPr>
        <w:t xml:space="preserve">20</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 202</w:t>
      </w:r>
      <w:r w:rsidDel="00000000" w:rsidR="00000000" w:rsidRPr="00000000">
        <w:rPr>
          <w:rFonts w:ascii="Times New Roman" w:cs="Times New Roman" w:eastAsia="Times New Roman" w:hAnsi="Times New Roman"/>
          <w:i w:val="1"/>
          <w:sz w:val="23"/>
          <w:szCs w:val="23"/>
          <w:rtl w:val="0"/>
        </w:rPr>
        <w:t xml:space="preserve">1</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 and 202</w:t>
      </w:r>
      <w:r w:rsidDel="00000000" w:rsidR="00000000" w:rsidRPr="00000000">
        <w:rPr>
          <w:rFonts w:ascii="Times New Roman" w:cs="Times New Roman" w:eastAsia="Times New Roman" w:hAnsi="Times New Roman"/>
          <w:i w:val="1"/>
          <w:sz w:val="23"/>
          <w:szCs w:val="23"/>
          <w:rtl w:val="0"/>
        </w:rPr>
        <w:t xml:space="preserve">2</w:t>
      </w:r>
      <w:r w:rsidDel="00000000" w:rsidR="00000000" w:rsidRPr="00000000">
        <w:rPr>
          <w:rFonts w:ascii="Times New Roman" w:cs="Times New Roman" w:eastAsia="Times New Roman" w:hAnsi="Times New Roman"/>
          <w:b w:val="0"/>
          <w:i w:val="1"/>
          <w:smallCaps w:val="0"/>
          <w:strike w:val="0"/>
          <w:color w:val="000000"/>
          <w:sz w:val="23"/>
          <w:szCs w:val="23"/>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Only members of these classes will be able to vote in the election. The Senators are elected for the 201</w:t>
      </w:r>
      <w:r w:rsidDel="00000000" w:rsidR="00000000" w:rsidRPr="00000000">
        <w:rPr>
          <w:rFonts w:ascii="Times New Roman" w:cs="Times New Roman" w:eastAsia="Times New Roman" w:hAnsi="Times New Roman"/>
          <w:sz w:val="23"/>
          <w:szCs w:val="23"/>
          <w:rtl w:val="0"/>
        </w:rPr>
        <w:t xml:space="preserve">9</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-20</w:t>
      </w:r>
      <w:r w:rsidDel="00000000" w:rsidR="00000000" w:rsidRPr="00000000">
        <w:rPr>
          <w:rFonts w:ascii="Times New Roman" w:cs="Times New Roman" w:eastAsia="Times New Roman" w:hAnsi="Times New Roman"/>
          <w:sz w:val="23"/>
          <w:szCs w:val="23"/>
          <w:rtl w:val="0"/>
        </w:rPr>
        <w:t xml:space="preserve">20</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academic school year.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7"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Voting will be done on WebAdvisor. You can vote for up to five candidates. Every student can only vote one time on WebAdvisor.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Petition and Declaration can either be turned into the ASG Office (3</w:t>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rd </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Floor of the Campus Center) or to </w:t>
      </w:r>
      <w:r w:rsidDel="00000000" w:rsidR="00000000" w:rsidRPr="00000000">
        <w:rPr>
          <w:rFonts w:ascii="Times New Roman" w:cs="Times New Roman" w:eastAsia="Times New Roman" w:hAnsi="Times New Roman"/>
          <w:b w:val="1"/>
          <w:sz w:val="23"/>
          <w:szCs w:val="23"/>
          <w:rtl w:val="0"/>
        </w:rPr>
        <w:t xml:space="preserve">Jon Sion,</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the Secretary of Student Voting.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Bio and Platform should be short statements letting the students know who you are and why you are running. They need to be e-mailed to </w:t>
      </w:r>
      <w:r w:rsidDel="00000000" w:rsidR="00000000" w:rsidRPr="00000000">
        <w:rPr>
          <w:rFonts w:ascii="Times New Roman" w:cs="Times New Roman" w:eastAsia="Times New Roman" w:hAnsi="Times New Roman"/>
          <w:b w:val="1"/>
          <w:sz w:val="23"/>
          <w:szCs w:val="23"/>
          <w:rtl w:val="0"/>
        </w:rPr>
        <w:t xml:space="preserve">sionj@allegheny.edu</w:t>
      </w: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 ATTN: Director of Student Voting by </w:t>
      </w: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Wednesday, April </w:t>
      </w:r>
      <w:r w:rsidDel="00000000" w:rsidR="00000000" w:rsidRPr="00000000">
        <w:rPr>
          <w:rFonts w:ascii="Times New Roman" w:cs="Times New Roman" w:eastAsia="Times New Roman" w:hAnsi="Times New Roman"/>
          <w:b w:val="1"/>
          <w:sz w:val="23"/>
          <w:szCs w:val="23"/>
          <w:rtl w:val="0"/>
        </w:rPr>
        <w:t xml:space="preserve">17th at 5pm.</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singl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single"/>
          <w:shd w:fill="auto" w:val="clear"/>
          <w:vertAlign w:val="baseline"/>
          <w:rtl w:val="0"/>
        </w:rPr>
        <w:t xml:space="preserve">ALL THREE FORMS MUST BE COMPLETED AND TURNED IN BY </w:t>
      </w:r>
      <w:r w:rsidDel="00000000" w:rsidR="00000000" w:rsidRPr="00000000">
        <w:rPr>
          <w:rFonts w:ascii="Times New Roman" w:cs="Times New Roman" w:eastAsia="Times New Roman" w:hAnsi="Times New Roman"/>
          <w:b w:val="1"/>
          <w:i w:val="1"/>
          <w:sz w:val="40"/>
          <w:szCs w:val="40"/>
          <w:u w:val="single"/>
          <w:rtl w:val="0"/>
        </w:rPr>
        <w:t xml:space="preserve">Wednesday April 17th at 5pm.</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3"/>
          <w:szCs w:val="23"/>
          <w:u w:val="none"/>
          <w:shd w:fill="auto" w:val="clear"/>
          <w:vertAlign w:val="baseline"/>
          <w:rtl w:val="0"/>
        </w:rPr>
        <w:t xml:space="preserve">Contact Information: </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sz w:val="23"/>
          <w:szCs w:val="23"/>
          <w:rtl w:val="0"/>
        </w:rPr>
        <w:t xml:space="preserve">Jon Sion - Secretary of Student Voting</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1"/>
          <w:sz w:val="23"/>
          <w:szCs w:val="23"/>
          <w:rtl w:val="0"/>
        </w:rPr>
        <w:t xml:space="preserve">sionj@allegheny.edu</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Monessha Jayabalan - Attorney General</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jayabalanm@allegheny.edu</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8">
      <w:pPr>
        <w:spacing w:after="0"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ASG Office: 3</w:t>
      </w:r>
      <w:r w:rsidDel="00000000" w:rsidR="00000000" w:rsidRPr="00000000">
        <w:rPr>
          <w:rFonts w:ascii="Times New Roman" w:cs="Times New Roman" w:eastAsia="Times New Roman" w:hAnsi="Times New Roman"/>
          <w:b w:val="1"/>
          <w:sz w:val="16"/>
          <w:szCs w:val="16"/>
          <w:rtl w:val="0"/>
        </w:rPr>
        <w:t xml:space="preserve">rd </w:t>
      </w:r>
      <w:r w:rsidDel="00000000" w:rsidR="00000000" w:rsidRPr="00000000">
        <w:rPr>
          <w:rFonts w:ascii="Times New Roman" w:cs="Times New Roman" w:eastAsia="Times New Roman" w:hAnsi="Times New Roman"/>
          <w:b w:val="1"/>
          <w:sz w:val="23"/>
          <w:szCs w:val="23"/>
          <w:rtl w:val="0"/>
        </w:rPr>
        <w:t xml:space="preserve">Floor of the Campus Center Room 316 </w:t>
      </w:r>
      <w:r w:rsidDel="00000000" w:rsidR="00000000" w:rsidRPr="00000000">
        <w:br w:type="page"/>
      </w:r>
      <w:r w:rsidDel="00000000" w:rsidR="00000000" w:rsidRPr="00000000">
        <w:rPr>
          <w:rtl w:val="0"/>
        </w:rPr>
      </w:r>
    </w:p>
    <w:p w:rsidR="00000000" w:rsidDel="00000000" w:rsidP="00000000" w:rsidRDefault="00000000" w:rsidRPr="00000000" w14:paraId="00000049">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ELECTION PETITION and DECLARATION OF CANDIDACY </w:t>
      </w: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CANDIDATE NAME: __________________________________________</w:t>
      </w:r>
    </w:p>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8"/>
          <w:szCs w:val="28"/>
          <w:rtl w:val="0"/>
        </w:rPr>
        <w:tab/>
        <w:tab/>
        <w:tab/>
        <w:t xml:space="preserve">         </w:t>
        <w:tab/>
        <w:tab/>
        <w:t xml:space="preserve"> </w:t>
      </w:r>
      <w:r w:rsidDel="00000000" w:rsidR="00000000" w:rsidRPr="00000000">
        <w:rPr>
          <w:rFonts w:ascii="Times New Roman" w:cs="Times New Roman" w:eastAsia="Times New Roman" w:hAnsi="Times New Roman"/>
          <w:sz w:val="20"/>
          <w:szCs w:val="20"/>
          <w:rtl w:val="0"/>
        </w:rPr>
        <w:t xml:space="preserve">(as name will appear on the ballot)</w:t>
      </w:r>
    </w:p>
    <w:p w:rsidR="00000000" w:rsidDel="00000000" w:rsidP="00000000" w:rsidRDefault="00000000" w:rsidRPr="00000000" w14:paraId="0000004D">
      <w:pPr>
        <w:spacing w:after="0"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8"/>
          <w:szCs w:val="28"/>
          <w:rtl w:val="0"/>
        </w:rPr>
        <w:tab/>
        <w:tab/>
        <w:tab/>
        <w:tab/>
        <w:tab/>
        <w:tab/>
      </w:r>
      <w:r w:rsidDel="00000000" w:rsidR="00000000" w:rsidRPr="00000000">
        <w:rPr>
          <w:rtl w:val="0"/>
        </w:rPr>
      </w:r>
    </w:p>
    <w:p w:rsidR="00000000" w:rsidDel="00000000" w:rsidP="00000000" w:rsidRDefault="00000000" w:rsidRPr="00000000" w14:paraId="0000004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YEAR:</w:t>
        <w:tab/>
        <w:tab/>
      </w:r>
      <w:r w:rsidDel="00000000" w:rsidR="00000000" w:rsidRPr="00000000">
        <w:rPr>
          <w:rFonts w:ascii="Times New Roman" w:cs="Times New Roman" w:eastAsia="Times New Roman" w:hAnsi="Times New Roman"/>
          <w:b w:val="1"/>
          <w:sz w:val="24"/>
          <w:szCs w:val="24"/>
          <w:rtl w:val="0"/>
        </w:rPr>
        <w:t xml:space="preserve">20___</w:t>
      </w: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POSITION:</w:t>
        <w:tab/>
        <w:tab/>
      </w:r>
      <w:r w:rsidDel="00000000" w:rsidR="00000000" w:rsidRPr="00000000">
        <w:rPr>
          <w:rFonts w:ascii="Times New Roman" w:cs="Times New Roman" w:eastAsia="Times New Roman" w:hAnsi="Times New Roman"/>
          <w:b w:val="1"/>
          <w:sz w:val="24"/>
          <w:szCs w:val="24"/>
          <w:rtl w:val="0"/>
        </w:rPr>
        <w:t xml:space="preserve">SENATOR</w:t>
      </w: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appear on the ballot for the position of </w:t>
      </w:r>
      <w:r w:rsidDel="00000000" w:rsidR="00000000" w:rsidRPr="00000000">
        <w:rPr>
          <w:rFonts w:ascii="Times New Roman" w:cs="Times New Roman" w:eastAsia="Times New Roman" w:hAnsi="Times New Roman"/>
          <w:b w:val="1"/>
          <w:sz w:val="24"/>
          <w:szCs w:val="24"/>
          <w:rtl w:val="0"/>
        </w:rPr>
        <w:t xml:space="preserve">Senator</w:t>
      </w:r>
      <w:r w:rsidDel="00000000" w:rsidR="00000000" w:rsidRPr="00000000">
        <w:rPr>
          <w:rFonts w:ascii="Times New Roman" w:cs="Times New Roman" w:eastAsia="Times New Roman" w:hAnsi="Times New Roman"/>
          <w:sz w:val="24"/>
          <w:szCs w:val="24"/>
          <w:rtl w:val="0"/>
        </w:rPr>
        <w:t xml:space="preserve"> for the </w:t>
      </w:r>
      <w:r w:rsidDel="00000000" w:rsidR="00000000" w:rsidRPr="00000000">
        <w:rPr>
          <w:rFonts w:ascii="Times New Roman" w:cs="Times New Roman" w:eastAsia="Times New Roman" w:hAnsi="Times New Roman"/>
          <w:b w:val="1"/>
          <w:sz w:val="24"/>
          <w:szCs w:val="24"/>
          <w:rtl w:val="0"/>
        </w:rPr>
        <w:t xml:space="preserve">Class of 20___</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b w:val="1"/>
          <w:sz w:val="24"/>
          <w:szCs w:val="24"/>
          <w:rtl w:val="0"/>
        </w:rPr>
        <w:t xml:space="preserve">2019-2020</w:t>
      </w:r>
      <w:r w:rsidDel="00000000" w:rsidR="00000000" w:rsidRPr="00000000">
        <w:rPr>
          <w:rFonts w:ascii="Times New Roman" w:cs="Times New Roman" w:eastAsia="Times New Roman" w:hAnsi="Times New Roman"/>
          <w:sz w:val="24"/>
          <w:szCs w:val="24"/>
          <w:rtl w:val="0"/>
        </w:rPr>
        <w:t xml:space="preserve"> academic year, you must obtain </w:t>
      </w:r>
      <w:r w:rsidDel="00000000" w:rsidR="00000000" w:rsidRPr="00000000">
        <w:rPr>
          <w:rFonts w:ascii="Times New Roman" w:cs="Times New Roman" w:eastAsia="Times New Roman" w:hAnsi="Times New Roman"/>
          <w:b w:val="1"/>
          <w:sz w:val="24"/>
          <w:szCs w:val="24"/>
          <w:rtl w:val="0"/>
        </w:rPr>
        <w:t xml:space="preserve">25 signatures</w:t>
      </w:r>
      <w:r w:rsidDel="00000000" w:rsidR="00000000" w:rsidRPr="00000000">
        <w:rPr>
          <w:rFonts w:ascii="Times New Roman" w:cs="Times New Roman" w:eastAsia="Times New Roman" w:hAnsi="Times New Roman"/>
          <w:sz w:val="24"/>
          <w:szCs w:val="24"/>
          <w:rtl w:val="0"/>
        </w:rPr>
        <w:t xml:space="preserve"> from members of your own class.  The signatures on the petition must include name, signature, and school ID number.</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tl w:val="0"/>
        </w:rPr>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28"/>
        <w:gridCol w:w="3060"/>
        <w:gridCol w:w="2268"/>
        <w:tblGridChange w:id="0">
          <w:tblGrid>
            <w:gridCol w:w="3528"/>
            <w:gridCol w:w="3060"/>
            <w:gridCol w:w="2268"/>
          </w:tblGrid>
        </w:tblGridChange>
      </w:tblGrid>
      <w:tr>
        <w:trPr>
          <w:trHeight w:val="280" w:hRule="atLeast"/>
        </w:trPr>
        <w:tc>
          <w:tcPr>
            <w:vAlign w:val="center"/>
          </w:tcPr>
          <w:p w:rsidR="00000000" w:rsidDel="00000000" w:rsidP="00000000" w:rsidRDefault="00000000" w:rsidRPr="00000000" w14:paraId="000000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w:t>
            </w:r>
          </w:p>
        </w:tc>
        <w:tc>
          <w:tcPr>
            <w:vAlign w:val="center"/>
          </w:tcPr>
          <w:p w:rsidR="00000000" w:rsidDel="00000000" w:rsidP="00000000" w:rsidRDefault="00000000" w:rsidRPr="00000000" w14:paraId="0000005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SIGNATURE</w:t>
            </w:r>
          </w:p>
        </w:tc>
        <w:tc>
          <w:tcPr>
            <w:vAlign w:val="center"/>
          </w:tcPr>
          <w:p w:rsidR="00000000" w:rsidDel="00000000" w:rsidP="00000000" w:rsidRDefault="00000000" w:rsidRPr="00000000" w14:paraId="0000005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 NUMBER</w:t>
            </w:r>
          </w:p>
        </w:tc>
      </w:tr>
      <w:tr>
        <w:trPr>
          <w:trHeight w:val="280" w:hRule="atLeast"/>
        </w:trPr>
        <w:tc>
          <w:tcPr>
            <w:vAlign w:val="center"/>
          </w:tcPr>
          <w:p w:rsidR="00000000" w:rsidDel="00000000" w:rsidP="00000000" w:rsidRDefault="00000000" w:rsidRPr="00000000" w14:paraId="0000005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8">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p w:rsidR="00000000" w:rsidDel="00000000" w:rsidP="00000000" w:rsidRDefault="00000000" w:rsidRPr="00000000" w14:paraId="0000005B">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5D">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06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vAlign w:val="center"/>
          </w:tcPr>
          <w:p w:rsidR="00000000" w:rsidDel="00000000" w:rsidP="00000000" w:rsidRDefault="00000000" w:rsidRPr="00000000" w14:paraId="00000061">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64">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6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p w:rsidR="00000000" w:rsidDel="00000000" w:rsidP="00000000" w:rsidRDefault="00000000" w:rsidRPr="00000000" w14:paraId="0000006B">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6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6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74">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7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p w:rsidR="00000000" w:rsidDel="00000000" w:rsidP="00000000" w:rsidRDefault="00000000" w:rsidRPr="00000000" w14:paraId="00000077">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7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7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p w:rsidR="00000000" w:rsidDel="00000000" w:rsidP="00000000" w:rsidRDefault="00000000" w:rsidRPr="00000000" w14:paraId="0000007B">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7C">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7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7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80">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8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8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p w:rsidR="00000000" w:rsidDel="00000000" w:rsidP="00000000" w:rsidRDefault="00000000" w:rsidRPr="00000000" w14:paraId="00000083">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84">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8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8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w:t>
            </w:r>
          </w:p>
          <w:p w:rsidR="00000000" w:rsidDel="00000000" w:rsidP="00000000" w:rsidRDefault="00000000" w:rsidRPr="00000000" w14:paraId="00000087">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88">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8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8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w:t>
            </w:r>
          </w:p>
          <w:p w:rsidR="00000000" w:rsidDel="00000000" w:rsidP="00000000" w:rsidRDefault="00000000" w:rsidRPr="00000000" w14:paraId="0000008B">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8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w:t>
            </w:r>
          </w:p>
          <w:p w:rsidR="00000000" w:rsidDel="00000000" w:rsidP="00000000" w:rsidRDefault="00000000" w:rsidRPr="00000000" w14:paraId="0000008F">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90">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9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w:t>
            </w:r>
          </w:p>
          <w:p w:rsidR="00000000" w:rsidDel="00000000" w:rsidP="00000000" w:rsidRDefault="00000000" w:rsidRPr="00000000" w14:paraId="00000093">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94">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9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w:t>
            </w:r>
          </w:p>
          <w:p w:rsidR="00000000" w:rsidDel="00000000" w:rsidP="00000000" w:rsidRDefault="00000000" w:rsidRPr="00000000" w14:paraId="00000097">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98">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99">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w:t>
            </w:r>
          </w:p>
          <w:p w:rsidR="00000000" w:rsidDel="00000000" w:rsidP="00000000" w:rsidRDefault="00000000" w:rsidRPr="00000000" w14:paraId="0000009B">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9C">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9D">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9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w:t>
            </w:r>
          </w:p>
          <w:p w:rsidR="00000000" w:rsidDel="00000000" w:rsidP="00000000" w:rsidRDefault="00000000" w:rsidRPr="00000000" w14:paraId="0000009F">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A0">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A1">
            <w:pPr>
              <w:spacing w:after="0" w:line="240" w:lineRule="auto"/>
              <w:rPr>
                <w:rFonts w:ascii="Times New Roman" w:cs="Times New Roman" w:eastAsia="Times New Roman" w:hAnsi="Times New Roman"/>
                <w:sz w:val="28"/>
                <w:szCs w:val="28"/>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A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p w:rsidR="00000000" w:rsidDel="00000000" w:rsidP="00000000" w:rsidRDefault="00000000" w:rsidRPr="00000000" w14:paraId="000000A3">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A4">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A5">
            <w:pPr>
              <w:spacing w:after="0" w:line="240" w:lineRule="auto"/>
              <w:rPr>
                <w:rFonts w:ascii="Times New Roman" w:cs="Times New Roman" w:eastAsia="Times New Roman" w:hAnsi="Times New Roman"/>
                <w:sz w:val="28"/>
                <w:szCs w:val="28"/>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A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w:t>
            </w:r>
          </w:p>
          <w:p w:rsidR="00000000" w:rsidDel="00000000" w:rsidP="00000000" w:rsidRDefault="00000000" w:rsidRPr="00000000" w14:paraId="000000A7">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A8">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A9">
            <w:pPr>
              <w:spacing w:after="0" w:line="240" w:lineRule="auto"/>
              <w:rPr>
                <w:rFonts w:ascii="Times New Roman" w:cs="Times New Roman" w:eastAsia="Times New Roman" w:hAnsi="Times New Roman"/>
                <w:sz w:val="28"/>
                <w:szCs w:val="28"/>
              </w:rPr>
            </w:pPr>
            <w:r w:rsidDel="00000000" w:rsidR="00000000" w:rsidRPr="00000000">
              <w:rPr>
                <w:rtl w:val="0"/>
              </w:rPr>
            </w:r>
          </w:p>
        </w:tc>
      </w:tr>
      <w:tr>
        <w:trPr>
          <w:trHeight w:val="280" w:hRule="atLeast"/>
        </w:trPr>
        <w:tc>
          <w:tcPr>
            <w:vAlign w:val="center"/>
          </w:tcPr>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w:t>
            </w:r>
          </w:p>
          <w:p w:rsidR="00000000" w:rsidDel="00000000" w:rsidP="00000000" w:rsidRDefault="00000000" w:rsidRPr="00000000" w14:paraId="000000AB">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AC">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AD">
            <w:pPr>
              <w:spacing w:after="0" w:line="240" w:lineRule="auto"/>
              <w:rPr>
                <w:rFonts w:ascii="Times New Roman" w:cs="Times New Roman" w:eastAsia="Times New Roman" w:hAnsi="Times New Roman"/>
                <w:sz w:val="28"/>
                <w:szCs w:val="28"/>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0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w:t>
            </w:r>
          </w:p>
          <w:p w:rsidR="00000000" w:rsidDel="00000000" w:rsidP="00000000" w:rsidRDefault="00000000" w:rsidRPr="00000000" w14:paraId="000000AF">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B0">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B1">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0B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w:t>
            </w:r>
          </w:p>
          <w:p w:rsidR="00000000" w:rsidDel="00000000" w:rsidP="00000000" w:rsidRDefault="00000000" w:rsidRPr="00000000" w14:paraId="000000B3">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B4">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B5">
            <w:pPr>
              <w:spacing w:after="0" w:line="240" w:lineRule="auto"/>
              <w:rPr>
                <w:rFonts w:ascii="Times New Roman" w:cs="Times New Roman" w:eastAsia="Times New Roman" w:hAnsi="Times New Roman"/>
                <w:sz w:val="24"/>
                <w:szCs w:val="24"/>
              </w:rPr>
            </w:pPr>
            <w:r w:rsidDel="00000000" w:rsidR="00000000" w:rsidRPr="00000000">
              <w:rPr>
                <w:rtl w:val="0"/>
              </w:rPr>
            </w:r>
          </w:p>
        </w:tc>
      </w:tr>
      <w:tr>
        <w:trPr>
          <w:trHeight w:val="280" w:hRule="atLeast"/>
        </w:trPr>
        <w:tc>
          <w:tcPr>
            <w:vAlign w:val="top"/>
          </w:tcPr>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w:t>
            </w:r>
          </w:p>
          <w:p w:rsidR="00000000" w:rsidDel="00000000" w:rsidP="00000000" w:rsidRDefault="00000000" w:rsidRPr="00000000" w14:paraId="000000B7">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B8">
            <w:pPr>
              <w:spacing w:after="0" w:line="240" w:lineRule="auto"/>
              <w:rPr>
                <w:rFonts w:ascii="Times New Roman" w:cs="Times New Roman" w:eastAsia="Times New Roman" w:hAnsi="Times New Roman"/>
                <w:sz w:val="24"/>
                <w:szCs w:val="24"/>
              </w:rPr>
            </w:pPr>
            <w:r w:rsidDel="00000000" w:rsidR="00000000" w:rsidRPr="00000000">
              <w:rPr>
                <w:rtl w:val="0"/>
              </w:rPr>
            </w:r>
          </w:p>
        </w:tc>
        <w:tc>
          <w:tcPr>
            <w:vAlign w:val="top"/>
          </w:tcPr>
          <w:p w:rsidR="00000000" w:rsidDel="00000000" w:rsidP="00000000" w:rsidRDefault="00000000" w:rsidRPr="00000000" w14:paraId="000000B9">
            <w:pPr>
              <w:spacing w:after="0"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BA">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hereby declare that these signatures are obtained lawfully and according to the rules set forth by the ASG Constitution and By-laws.</w:t>
      </w:r>
    </w:p>
    <w:p w:rsidR="00000000" w:rsidDel="00000000" w:rsidP="00000000" w:rsidRDefault="00000000" w:rsidRPr="00000000" w14:paraId="000000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r w:rsidDel="00000000" w:rsidR="00000000" w:rsidRPr="00000000">
        <w:rPr>
          <w:rFonts w:ascii="Times New Roman" w:cs="Times New Roman" w:eastAsia="Times New Roman" w:hAnsi="Times New Roman"/>
          <w:b w:val="1"/>
          <w:sz w:val="24"/>
          <w:szCs w:val="24"/>
          <w:rtl w:val="0"/>
        </w:rPr>
        <w:t xml:space="preserve">Candidate Signature</w:t>
      </w:r>
      <w:r w:rsidDel="00000000" w:rsidR="00000000" w:rsidRPr="00000000">
        <w:rPr>
          <w:rFonts w:ascii="Times New Roman" w:cs="Times New Roman" w:eastAsia="Times New Roman" w:hAnsi="Times New Roman"/>
          <w:sz w:val="24"/>
          <w:szCs w:val="24"/>
          <w:rtl w:val="0"/>
        </w:rPr>
        <w:t xml:space="preserve">: ____________________________</w:t>
      </w:r>
    </w:p>
    <w:p w:rsidR="00000000" w:rsidDel="00000000" w:rsidP="00000000" w:rsidRDefault="00000000" w:rsidRPr="00000000" w14:paraId="000000BD">
      <w:pPr>
        <w:spacing w:after="0" w:line="240" w:lineRule="auto"/>
        <w:rPr>
          <w:rFonts w:ascii="Times New Roman" w:cs="Times New Roman" w:eastAsia="Times New Roman" w:hAnsi="Times New Roman"/>
          <w:b w:val="1"/>
          <w:sz w:val="23"/>
          <w:szCs w:val="23"/>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